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8D4A6" w14:textId="77777777" w:rsidR="002C3209" w:rsidRPr="003023B6" w:rsidRDefault="002C3209" w:rsidP="00B917CC">
      <w:pPr>
        <w:jc w:val="center"/>
        <w:rPr>
          <w:u w:val="single"/>
          <w:lang w:val="en-US"/>
        </w:rPr>
      </w:pPr>
      <w:r w:rsidRPr="003023B6">
        <w:rPr>
          <w:sz w:val="28"/>
          <w:u w:val="single"/>
          <w:lang w:val="en-US"/>
        </w:rPr>
        <w:t>Year 5 Spring 202</w:t>
      </w:r>
      <w:r w:rsidR="00B917CC" w:rsidRPr="003023B6">
        <w:rPr>
          <w:sz w:val="28"/>
          <w:u w:val="single"/>
          <w:lang w:val="en-US"/>
        </w:rPr>
        <w:t>5</w:t>
      </w:r>
    </w:p>
    <w:p w14:paraId="6742CF86" w14:textId="77777777" w:rsidR="002C3209" w:rsidRPr="003023B6" w:rsidRDefault="002C3209">
      <w:pPr>
        <w:rPr>
          <w:rFonts w:cstheme="minorHAnsi"/>
          <w:sz w:val="24"/>
          <w:szCs w:val="24"/>
          <w:lang w:val="en-US"/>
        </w:rPr>
      </w:pPr>
      <w:r w:rsidRPr="003023B6">
        <w:rPr>
          <w:rFonts w:cstheme="minorHAnsi"/>
          <w:sz w:val="24"/>
          <w:szCs w:val="24"/>
          <w:lang w:val="en-US"/>
        </w:rPr>
        <w:t>Dear parents,</w:t>
      </w:r>
    </w:p>
    <w:p w14:paraId="0920451D" w14:textId="77777777" w:rsidR="002C3209" w:rsidRPr="003023B6" w:rsidRDefault="002C3209">
      <w:pPr>
        <w:rPr>
          <w:rFonts w:cstheme="minorHAnsi"/>
          <w:sz w:val="24"/>
          <w:szCs w:val="24"/>
          <w:lang w:val="en-US"/>
        </w:rPr>
      </w:pPr>
    </w:p>
    <w:p w14:paraId="36081F8F" w14:textId="77777777" w:rsidR="002C3209" w:rsidRPr="003023B6" w:rsidRDefault="002C3209">
      <w:pPr>
        <w:rPr>
          <w:rFonts w:cstheme="minorHAnsi"/>
          <w:sz w:val="24"/>
          <w:szCs w:val="24"/>
          <w:lang w:val="en-US"/>
        </w:rPr>
      </w:pPr>
      <w:r w:rsidRPr="003023B6">
        <w:rPr>
          <w:rFonts w:cstheme="minorHAnsi"/>
          <w:sz w:val="24"/>
          <w:szCs w:val="24"/>
          <w:lang w:val="en-US"/>
        </w:rPr>
        <w:t xml:space="preserve">I wanted to start this letter by once again saying thank you to all the parents from myself, Miss Trentini and Mrs Branchflower for the Christmas gifts we received at the end of last term. </w:t>
      </w:r>
    </w:p>
    <w:p w14:paraId="70AF895D" w14:textId="77777777" w:rsidR="00B917CC" w:rsidRPr="00B917CC" w:rsidRDefault="00B917CC" w:rsidP="00B917CC">
      <w:pPr>
        <w:spacing w:before="100" w:beforeAutospacing="1" w:after="100" w:afterAutospacing="1" w:line="240" w:lineRule="auto"/>
        <w:rPr>
          <w:rFonts w:eastAsia="Times New Roman" w:cstheme="minorHAnsi"/>
          <w:sz w:val="24"/>
          <w:szCs w:val="24"/>
          <w:lang w:eastAsia="en-GB"/>
        </w:rPr>
      </w:pPr>
      <w:r w:rsidRPr="00B917CC">
        <w:rPr>
          <w:rFonts w:eastAsia="Times New Roman" w:cstheme="minorHAnsi"/>
          <w:sz w:val="24"/>
          <w:szCs w:val="24"/>
          <w:lang w:eastAsia="en-GB"/>
        </w:rPr>
        <w:t>Happy New Year! We hope you had a restful break and are ready for an exciting term ahead. We would like to take this opportunity to inform you of the curriculum topics your child will be studying this term. Please see below for an outline of the subjects and areas of focus:</w:t>
      </w:r>
    </w:p>
    <w:p w14:paraId="19359B84" w14:textId="77777777" w:rsidR="00B917CC" w:rsidRPr="00B917CC" w:rsidRDefault="00B917CC" w:rsidP="00B917CC">
      <w:p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Mathematics:</w:t>
      </w:r>
      <w:r w:rsidRPr="00B917CC">
        <w:rPr>
          <w:rFonts w:eastAsia="Times New Roman" w:cstheme="minorHAnsi"/>
          <w:sz w:val="24"/>
          <w:szCs w:val="24"/>
          <w:lang w:eastAsia="en-GB"/>
        </w:rPr>
        <w:br/>
        <w:t>This term, Year 5 will be exploring a range of mathematical concepts. We will focus on:</w:t>
      </w:r>
    </w:p>
    <w:p w14:paraId="389BCBA1" w14:textId="77777777" w:rsidR="00B917CC" w:rsidRPr="00B917CC" w:rsidRDefault="00B917CC" w:rsidP="00B917CC">
      <w:pPr>
        <w:numPr>
          <w:ilvl w:val="0"/>
          <w:numId w:val="1"/>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Multiplication and Division:</w:t>
      </w:r>
      <w:r w:rsidRPr="00B917CC">
        <w:rPr>
          <w:rFonts w:eastAsia="Times New Roman" w:cstheme="minorHAnsi"/>
          <w:sz w:val="24"/>
          <w:szCs w:val="24"/>
          <w:lang w:eastAsia="en-GB"/>
        </w:rPr>
        <w:t xml:space="preserve"> We’ll be multiplying 2, 3, and 4-digit numbers, learning short division methods, dividing 4-digit numbers by 1-digit numbers, and handling remainders.</w:t>
      </w:r>
    </w:p>
    <w:p w14:paraId="4BDFAD90" w14:textId="77777777" w:rsidR="00B917CC" w:rsidRPr="00B917CC" w:rsidRDefault="00B917CC" w:rsidP="00B917CC">
      <w:pPr>
        <w:numPr>
          <w:ilvl w:val="0"/>
          <w:numId w:val="1"/>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Fractions:</w:t>
      </w:r>
      <w:r w:rsidRPr="00B917CC">
        <w:rPr>
          <w:rFonts w:eastAsia="Times New Roman" w:cstheme="minorHAnsi"/>
          <w:sz w:val="24"/>
          <w:szCs w:val="24"/>
          <w:lang w:eastAsia="en-GB"/>
        </w:rPr>
        <w:t xml:space="preserve"> Children will practice multiplying and dividing fractions, working with fractions of quantities, using fractions as operators, and finding the whole.</w:t>
      </w:r>
    </w:p>
    <w:p w14:paraId="5F12517D" w14:textId="77777777" w:rsidR="00B917CC" w:rsidRPr="00B917CC" w:rsidRDefault="00B917CC" w:rsidP="00B917CC">
      <w:pPr>
        <w:numPr>
          <w:ilvl w:val="0"/>
          <w:numId w:val="1"/>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Decimals and Percentages:</w:t>
      </w:r>
      <w:r w:rsidRPr="00B917CC">
        <w:rPr>
          <w:rFonts w:eastAsia="Times New Roman" w:cstheme="minorHAnsi"/>
          <w:sz w:val="24"/>
          <w:szCs w:val="24"/>
          <w:lang w:eastAsia="en-GB"/>
        </w:rPr>
        <w:t xml:space="preserve"> We’ll cover decimals up to 2 decimal places, equivalent fractions and decimals (including tenths, hundredths, and thousandths), as well as rounding to the nearest whole number and to one decimal place. We will also look at percentages as fractions and decimals.</w:t>
      </w:r>
    </w:p>
    <w:p w14:paraId="5CCD22FE" w14:textId="77777777" w:rsidR="00B917CC" w:rsidRPr="00B917CC" w:rsidRDefault="00B917CC" w:rsidP="00B917CC">
      <w:pPr>
        <w:numPr>
          <w:ilvl w:val="0"/>
          <w:numId w:val="1"/>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Perimeter and Area:</w:t>
      </w:r>
      <w:r w:rsidRPr="00B917CC">
        <w:rPr>
          <w:rFonts w:eastAsia="Times New Roman" w:cstheme="minorHAnsi"/>
          <w:sz w:val="24"/>
          <w:szCs w:val="24"/>
          <w:lang w:eastAsia="en-GB"/>
        </w:rPr>
        <w:t xml:space="preserve"> We will measure the perimeter and area of rectangles and polygons, estimate the area of compound shapes, and calculate the perimeter of rectilinear shapes.</w:t>
      </w:r>
    </w:p>
    <w:p w14:paraId="44C44A68" w14:textId="77777777" w:rsidR="00B917CC" w:rsidRPr="00B917CC" w:rsidRDefault="00B917CC" w:rsidP="00B917CC">
      <w:pPr>
        <w:numPr>
          <w:ilvl w:val="0"/>
          <w:numId w:val="1"/>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Statistics:</w:t>
      </w:r>
      <w:r w:rsidRPr="00B917CC">
        <w:rPr>
          <w:rFonts w:eastAsia="Times New Roman" w:cstheme="minorHAnsi"/>
          <w:sz w:val="24"/>
          <w:szCs w:val="24"/>
          <w:lang w:eastAsia="en-GB"/>
        </w:rPr>
        <w:t xml:space="preserve"> Students will learn how to draw and interpret line graphs, read tables and two-way tables, and interpret time tables.</w:t>
      </w:r>
    </w:p>
    <w:p w14:paraId="39675358" w14:textId="77777777" w:rsidR="00B917CC" w:rsidRPr="00B917CC" w:rsidRDefault="00B917CC" w:rsidP="00B917CC">
      <w:p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English:</w:t>
      </w:r>
    </w:p>
    <w:p w14:paraId="4BF52F75" w14:textId="77777777" w:rsidR="00B917CC" w:rsidRPr="00B917CC" w:rsidRDefault="00B917CC" w:rsidP="00B917CC">
      <w:pPr>
        <w:numPr>
          <w:ilvl w:val="0"/>
          <w:numId w:val="2"/>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Nonsense Poetry:</w:t>
      </w:r>
      <w:r w:rsidRPr="00B917CC">
        <w:rPr>
          <w:rFonts w:eastAsia="Times New Roman" w:cstheme="minorHAnsi"/>
          <w:sz w:val="24"/>
          <w:szCs w:val="24"/>
          <w:lang w:eastAsia="en-GB"/>
        </w:rPr>
        <w:t xml:space="preserve"> We will start by reading and writing our own nonsense poems, focusing on creativity and playful language.</w:t>
      </w:r>
    </w:p>
    <w:p w14:paraId="182A8934" w14:textId="77777777" w:rsidR="00B917CC" w:rsidRPr="00B917CC" w:rsidRDefault="00B917CC" w:rsidP="00B917CC">
      <w:pPr>
        <w:numPr>
          <w:ilvl w:val="0"/>
          <w:numId w:val="2"/>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Suspense Writing:</w:t>
      </w:r>
      <w:r w:rsidRPr="00B917CC">
        <w:rPr>
          <w:rFonts w:eastAsia="Times New Roman" w:cstheme="minorHAnsi"/>
          <w:sz w:val="24"/>
          <w:szCs w:val="24"/>
          <w:lang w:eastAsia="en-GB"/>
        </w:rPr>
        <w:t xml:space="preserve"> Children will work on writing suspense-filled stories, building tension through narrative techniques.</w:t>
      </w:r>
    </w:p>
    <w:p w14:paraId="32DE405F" w14:textId="77777777" w:rsidR="00B917CC" w:rsidRPr="00B917CC" w:rsidRDefault="00B917CC" w:rsidP="00B917CC">
      <w:pPr>
        <w:numPr>
          <w:ilvl w:val="0"/>
          <w:numId w:val="2"/>
        </w:num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bCs/>
          <w:sz w:val="24"/>
          <w:szCs w:val="24"/>
          <w:lang w:eastAsia="en-GB"/>
        </w:rPr>
        <w:t>After Half Term:</w:t>
      </w:r>
      <w:r w:rsidRPr="00B917CC">
        <w:rPr>
          <w:rFonts w:eastAsia="Times New Roman" w:cstheme="minorHAnsi"/>
          <w:sz w:val="24"/>
          <w:szCs w:val="24"/>
          <w:lang w:eastAsia="en-GB"/>
        </w:rPr>
        <w:t xml:space="preserve"> We will explore </w:t>
      </w:r>
      <w:r w:rsidRPr="003023B6">
        <w:rPr>
          <w:rFonts w:eastAsia="Times New Roman" w:cstheme="minorHAnsi"/>
          <w:bCs/>
          <w:sz w:val="24"/>
          <w:szCs w:val="24"/>
          <w:lang w:eastAsia="en-GB"/>
        </w:rPr>
        <w:t>Performance Poetry</w:t>
      </w:r>
      <w:r w:rsidRPr="00B917CC">
        <w:rPr>
          <w:rFonts w:eastAsia="Times New Roman" w:cstheme="minorHAnsi"/>
          <w:sz w:val="24"/>
          <w:szCs w:val="24"/>
          <w:lang w:eastAsia="en-GB"/>
        </w:rPr>
        <w:t xml:space="preserve">, where children will create and perform their own poems, and </w:t>
      </w:r>
      <w:r w:rsidRPr="003023B6">
        <w:rPr>
          <w:rFonts w:eastAsia="Times New Roman" w:cstheme="minorHAnsi"/>
          <w:bCs/>
          <w:sz w:val="24"/>
          <w:szCs w:val="24"/>
          <w:lang w:eastAsia="en-GB"/>
        </w:rPr>
        <w:t>Diaries Based on Narrative</w:t>
      </w:r>
      <w:r w:rsidRPr="00B917CC">
        <w:rPr>
          <w:rFonts w:eastAsia="Times New Roman" w:cstheme="minorHAnsi"/>
          <w:sz w:val="24"/>
          <w:szCs w:val="24"/>
          <w:lang w:eastAsia="en-GB"/>
        </w:rPr>
        <w:t>, writing diary entries linked to stories we read in class.</w:t>
      </w:r>
    </w:p>
    <w:p w14:paraId="135843FF" w14:textId="77777777" w:rsidR="00B917CC" w:rsidRDefault="00B917CC" w:rsidP="003023B6">
      <w:pPr>
        <w:spacing w:before="100" w:beforeAutospacing="1" w:after="100" w:afterAutospacing="1" w:line="240" w:lineRule="auto"/>
        <w:rPr>
          <w:rFonts w:eastAsia="Times New Roman" w:cstheme="minorHAnsi"/>
          <w:sz w:val="24"/>
          <w:szCs w:val="24"/>
          <w:lang w:eastAsia="en-GB"/>
        </w:rPr>
      </w:pPr>
      <w:r w:rsidRPr="00B917CC">
        <w:rPr>
          <w:rFonts w:eastAsia="Times New Roman" w:cstheme="minorHAnsi"/>
          <w:sz w:val="24"/>
          <w:szCs w:val="24"/>
          <w:lang w:eastAsia="en-GB"/>
        </w:rPr>
        <w:br/>
        <w:t xml:space="preserve">This term, we will be focusing on a </w:t>
      </w:r>
      <w:r w:rsidRPr="003023B6">
        <w:rPr>
          <w:rFonts w:eastAsia="Times New Roman" w:cstheme="minorHAnsi"/>
          <w:bCs/>
          <w:sz w:val="24"/>
          <w:szCs w:val="24"/>
          <w:lang w:eastAsia="en-GB"/>
        </w:rPr>
        <w:t>Local Area and Region Study</w:t>
      </w:r>
      <w:r w:rsidRPr="00B917CC">
        <w:rPr>
          <w:rFonts w:eastAsia="Times New Roman" w:cstheme="minorHAnsi"/>
          <w:sz w:val="24"/>
          <w:szCs w:val="24"/>
          <w:lang w:eastAsia="en-GB"/>
        </w:rPr>
        <w:t>, looking at the geographical features, history, and characteristics of our own area.</w:t>
      </w:r>
      <w:r w:rsidR="003023B6" w:rsidRPr="003023B6">
        <w:rPr>
          <w:rFonts w:eastAsia="Times New Roman" w:cstheme="minorHAnsi"/>
          <w:sz w:val="24"/>
          <w:szCs w:val="24"/>
          <w:lang w:eastAsia="en-GB"/>
        </w:rPr>
        <w:t xml:space="preserve"> </w:t>
      </w:r>
      <w:r w:rsidR="003023B6" w:rsidRPr="00B917CC">
        <w:rPr>
          <w:rFonts w:eastAsia="Times New Roman" w:cstheme="minorHAnsi"/>
          <w:sz w:val="24"/>
          <w:szCs w:val="24"/>
          <w:lang w:eastAsia="en-GB"/>
        </w:rPr>
        <w:t xml:space="preserve">In Music, we will be learning about the iconic theme song </w:t>
      </w:r>
      <w:r w:rsidR="003023B6" w:rsidRPr="003023B6">
        <w:rPr>
          <w:rFonts w:eastAsia="Times New Roman" w:cstheme="minorHAnsi"/>
          <w:bCs/>
          <w:sz w:val="24"/>
          <w:szCs w:val="24"/>
          <w:lang w:eastAsia="en-GB"/>
        </w:rPr>
        <w:t>The Fresh Prince of Bel-Air</w:t>
      </w:r>
      <w:r w:rsidR="003023B6" w:rsidRPr="00B917CC">
        <w:rPr>
          <w:rFonts w:eastAsia="Times New Roman" w:cstheme="minorHAnsi"/>
          <w:sz w:val="24"/>
          <w:szCs w:val="24"/>
          <w:lang w:eastAsia="en-GB"/>
        </w:rPr>
        <w:t>, studying rhythm, melody, and lyrics, and performing it in class.</w:t>
      </w:r>
      <w:r w:rsidR="003023B6" w:rsidRPr="003023B6">
        <w:rPr>
          <w:rFonts w:eastAsia="Times New Roman" w:cstheme="minorHAnsi"/>
          <w:sz w:val="24"/>
          <w:szCs w:val="24"/>
          <w:lang w:eastAsia="en-GB"/>
        </w:rPr>
        <w:t xml:space="preserve"> </w:t>
      </w:r>
      <w:r w:rsidR="003023B6" w:rsidRPr="003023B6">
        <w:t xml:space="preserve">In Art, we’ll be putting our creative skills to the test by making </w:t>
      </w:r>
      <w:r w:rsidR="003023B6" w:rsidRPr="003023B6">
        <w:rPr>
          <w:bCs/>
        </w:rPr>
        <w:t>self-portraits</w:t>
      </w:r>
      <w:r w:rsidR="003023B6" w:rsidRPr="003023B6">
        <w:t xml:space="preserve">. It’s all about looking at ourselves in new ways and capturing our personalities through art. </w:t>
      </w:r>
      <w:r w:rsidRPr="00B917CC">
        <w:rPr>
          <w:rFonts w:eastAsia="Times New Roman" w:cstheme="minorHAnsi"/>
          <w:sz w:val="24"/>
          <w:szCs w:val="24"/>
          <w:lang w:eastAsia="en-GB"/>
        </w:rPr>
        <w:t xml:space="preserve">In </w:t>
      </w:r>
      <w:r w:rsidRPr="00B917CC">
        <w:rPr>
          <w:rFonts w:eastAsia="Times New Roman" w:cstheme="minorHAnsi"/>
          <w:sz w:val="24"/>
          <w:szCs w:val="24"/>
          <w:lang w:eastAsia="en-GB"/>
        </w:rPr>
        <w:lastRenderedPageBreak/>
        <w:t xml:space="preserve">French, we will be learning vocabulary and phrases related to the </w:t>
      </w:r>
      <w:r w:rsidRPr="003023B6">
        <w:rPr>
          <w:rFonts w:eastAsia="Times New Roman" w:cstheme="minorHAnsi"/>
          <w:bCs/>
          <w:sz w:val="24"/>
          <w:szCs w:val="24"/>
          <w:lang w:eastAsia="en-GB"/>
        </w:rPr>
        <w:t>Weather</w:t>
      </w:r>
      <w:r w:rsidRPr="00B917CC">
        <w:rPr>
          <w:rFonts w:eastAsia="Times New Roman" w:cstheme="minorHAnsi"/>
          <w:sz w:val="24"/>
          <w:szCs w:val="24"/>
          <w:lang w:eastAsia="en-GB"/>
        </w:rPr>
        <w:t>, expanding our knowledge of the language in real-world contexts.</w:t>
      </w:r>
      <w:r w:rsidR="003023B6" w:rsidRPr="003023B6">
        <w:rPr>
          <w:rFonts w:eastAsia="Times New Roman" w:cstheme="minorHAnsi"/>
          <w:sz w:val="24"/>
          <w:szCs w:val="24"/>
          <w:lang w:eastAsia="en-GB"/>
        </w:rPr>
        <w:t xml:space="preserve"> </w:t>
      </w:r>
      <w:r w:rsidRPr="00B917CC">
        <w:rPr>
          <w:rFonts w:eastAsia="Times New Roman" w:cstheme="minorHAnsi"/>
          <w:sz w:val="24"/>
          <w:szCs w:val="24"/>
          <w:lang w:eastAsia="en-GB"/>
        </w:rPr>
        <w:t xml:space="preserve">In RE, we will study </w:t>
      </w:r>
      <w:r w:rsidRPr="003023B6">
        <w:rPr>
          <w:rFonts w:eastAsia="Times New Roman" w:cstheme="minorHAnsi"/>
          <w:bCs/>
          <w:sz w:val="24"/>
          <w:szCs w:val="24"/>
          <w:lang w:eastAsia="en-GB"/>
        </w:rPr>
        <w:t>Stories from Hinduism</w:t>
      </w:r>
      <w:r w:rsidRPr="00B917CC">
        <w:rPr>
          <w:rFonts w:eastAsia="Times New Roman" w:cstheme="minorHAnsi"/>
          <w:sz w:val="24"/>
          <w:szCs w:val="24"/>
          <w:lang w:eastAsia="en-GB"/>
        </w:rPr>
        <w:t xml:space="preserve">, exploring key tales and teachings from this ancient religion. We also look forward to a </w:t>
      </w:r>
      <w:r w:rsidRPr="003023B6">
        <w:rPr>
          <w:rFonts w:eastAsia="Times New Roman" w:cstheme="minorHAnsi"/>
          <w:bCs/>
          <w:sz w:val="24"/>
          <w:szCs w:val="24"/>
          <w:lang w:eastAsia="en-GB"/>
        </w:rPr>
        <w:t>trip to a Hindu temple</w:t>
      </w:r>
      <w:r w:rsidRPr="00B917CC">
        <w:rPr>
          <w:rFonts w:eastAsia="Times New Roman" w:cstheme="minorHAnsi"/>
          <w:sz w:val="24"/>
          <w:szCs w:val="24"/>
          <w:lang w:eastAsia="en-GB"/>
        </w:rPr>
        <w:t xml:space="preserve"> in February, which will offer a practical insight into the religion and its practices.</w:t>
      </w:r>
      <w:r w:rsidR="003023B6" w:rsidRPr="003023B6">
        <w:rPr>
          <w:rFonts w:eastAsia="Times New Roman" w:cstheme="minorHAnsi"/>
          <w:sz w:val="24"/>
          <w:szCs w:val="24"/>
          <w:lang w:eastAsia="en-GB"/>
        </w:rPr>
        <w:t xml:space="preserve"> </w:t>
      </w:r>
      <w:r w:rsidRPr="003023B6">
        <w:rPr>
          <w:rFonts w:eastAsia="Times New Roman" w:cstheme="minorHAnsi"/>
          <w:sz w:val="24"/>
          <w:szCs w:val="24"/>
          <w:lang w:eastAsia="en-GB"/>
        </w:rPr>
        <w:t>After half term, w</w:t>
      </w:r>
      <w:r w:rsidRPr="00B917CC">
        <w:rPr>
          <w:rFonts w:eastAsia="Times New Roman" w:cstheme="minorHAnsi"/>
          <w:sz w:val="24"/>
          <w:szCs w:val="24"/>
          <w:lang w:eastAsia="en-GB"/>
        </w:rPr>
        <w:t xml:space="preserve">e will be diving into </w:t>
      </w:r>
      <w:r w:rsidRPr="003023B6">
        <w:rPr>
          <w:rFonts w:eastAsia="Times New Roman" w:cstheme="minorHAnsi"/>
          <w:bCs/>
          <w:sz w:val="24"/>
          <w:szCs w:val="24"/>
          <w:lang w:eastAsia="en-GB"/>
        </w:rPr>
        <w:t>British History</w:t>
      </w:r>
      <w:r w:rsidRPr="00B917CC">
        <w:rPr>
          <w:rFonts w:eastAsia="Times New Roman" w:cstheme="minorHAnsi"/>
          <w:sz w:val="24"/>
          <w:szCs w:val="24"/>
          <w:lang w:eastAsia="en-GB"/>
        </w:rPr>
        <w:t xml:space="preserve">, specifically looking at the </w:t>
      </w:r>
      <w:r w:rsidRPr="003023B6">
        <w:rPr>
          <w:rFonts w:eastAsia="Times New Roman" w:cstheme="minorHAnsi"/>
          <w:bCs/>
          <w:sz w:val="24"/>
          <w:szCs w:val="24"/>
          <w:lang w:eastAsia="en-GB"/>
        </w:rPr>
        <w:t>Significance of the First Railways</w:t>
      </w:r>
      <w:r w:rsidRPr="00B917CC">
        <w:rPr>
          <w:rFonts w:eastAsia="Times New Roman" w:cstheme="minorHAnsi"/>
          <w:sz w:val="24"/>
          <w:szCs w:val="24"/>
          <w:lang w:eastAsia="en-GB"/>
        </w:rPr>
        <w:t xml:space="preserve"> and how they transformed the country during the Industrial Revolution.</w:t>
      </w:r>
    </w:p>
    <w:p w14:paraId="3C354C0D" w14:textId="77777777" w:rsidR="003023B6" w:rsidRPr="003023B6" w:rsidRDefault="003023B6" w:rsidP="003023B6">
      <w:pPr>
        <w:spacing w:before="100" w:beforeAutospacing="1" w:after="100" w:afterAutospacing="1" w:line="240" w:lineRule="auto"/>
        <w:rPr>
          <w:rFonts w:eastAsia="Times New Roman" w:cstheme="minorHAnsi"/>
          <w:sz w:val="24"/>
          <w:szCs w:val="24"/>
          <w:u w:val="single"/>
          <w:lang w:eastAsia="en-GB"/>
        </w:rPr>
      </w:pPr>
      <w:r w:rsidRPr="003023B6">
        <w:rPr>
          <w:rFonts w:eastAsia="Times New Roman" w:cstheme="minorHAnsi"/>
          <w:sz w:val="24"/>
          <w:szCs w:val="24"/>
          <w:u w:val="single"/>
          <w:lang w:eastAsia="en-GB"/>
        </w:rPr>
        <w:t>Home learning:</w:t>
      </w:r>
    </w:p>
    <w:p w14:paraId="24883198" w14:textId="77777777" w:rsidR="00433072" w:rsidRDefault="003023B6" w:rsidP="003023B6">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As with last term home learning will continue on the same days, and will be posted on Microsoft teams. Every Monday the children will receive a new spelling list and accompanying work sheet this will be due on the next Monday. The maths home learning will continue to be issued on a Thursday and due in on the following Wednesday, it will </w:t>
      </w:r>
      <w:r w:rsidR="00433072">
        <w:rPr>
          <w:rFonts w:eastAsia="Times New Roman" w:cstheme="minorHAnsi"/>
          <w:sz w:val="24"/>
          <w:szCs w:val="24"/>
          <w:lang w:eastAsia="en-GB"/>
        </w:rPr>
        <w:t xml:space="preserve">usually </w:t>
      </w:r>
      <w:r>
        <w:rPr>
          <w:rFonts w:eastAsia="Times New Roman" w:cstheme="minorHAnsi"/>
          <w:sz w:val="24"/>
          <w:szCs w:val="24"/>
          <w:lang w:eastAsia="en-GB"/>
        </w:rPr>
        <w:t xml:space="preserve">focus on </w:t>
      </w:r>
      <w:r w:rsidR="00433072">
        <w:rPr>
          <w:rFonts w:eastAsia="Times New Roman" w:cstheme="minorHAnsi"/>
          <w:sz w:val="24"/>
          <w:szCs w:val="24"/>
          <w:lang w:eastAsia="en-GB"/>
        </w:rPr>
        <w:t xml:space="preserve">a </w:t>
      </w:r>
      <w:r>
        <w:rPr>
          <w:rFonts w:eastAsia="Times New Roman" w:cstheme="minorHAnsi"/>
          <w:sz w:val="24"/>
          <w:szCs w:val="24"/>
          <w:lang w:eastAsia="en-GB"/>
        </w:rPr>
        <w:t xml:space="preserve">topic we have already covered in </w:t>
      </w:r>
      <w:proofErr w:type="gramStart"/>
      <w:r>
        <w:rPr>
          <w:rFonts w:eastAsia="Times New Roman" w:cstheme="minorHAnsi"/>
          <w:sz w:val="24"/>
          <w:szCs w:val="24"/>
          <w:lang w:eastAsia="en-GB"/>
        </w:rPr>
        <w:t xml:space="preserve">class </w:t>
      </w:r>
      <w:r w:rsidR="00433072">
        <w:rPr>
          <w:rFonts w:eastAsia="Times New Roman" w:cstheme="minorHAnsi"/>
          <w:sz w:val="24"/>
          <w:szCs w:val="24"/>
          <w:lang w:eastAsia="en-GB"/>
        </w:rPr>
        <w:t>.</w:t>
      </w:r>
      <w:proofErr w:type="gramEnd"/>
    </w:p>
    <w:p w14:paraId="768279AD" w14:textId="743B5DBE" w:rsidR="003023B6" w:rsidRDefault="003023B6" w:rsidP="003023B6">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As the children know we always have a spare homework drawer in class with some extra sheets they can help themselves too when needed. </w:t>
      </w:r>
    </w:p>
    <w:p w14:paraId="0682E6C6" w14:textId="77777777" w:rsidR="003023B6" w:rsidRPr="003023B6" w:rsidRDefault="003023B6" w:rsidP="003023B6">
      <w:pPr>
        <w:spacing w:before="100" w:beforeAutospacing="1" w:after="100" w:afterAutospacing="1" w:line="240" w:lineRule="auto"/>
        <w:rPr>
          <w:rFonts w:eastAsia="Times New Roman" w:cstheme="minorHAnsi"/>
          <w:sz w:val="24"/>
          <w:szCs w:val="24"/>
          <w:lang w:eastAsia="en-GB"/>
        </w:rPr>
      </w:pPr>
      <w:r w:rsidRPr="003023B6">
        <w:rPr>
          <w:rFonts w:eastAsia="Times New Roman" w:cstheme="minorHAnsi"/>
          <w:sz w:val="24"/>
          <w:szCs w:val="24"/>
          <w:lang w:eastAsia="en-GB"/>
        </w:rPr>
        <w:t>Please remember home learning help is available in school. If the children are unsure of any questions they can bring in their home learning and ask for help during the morning activity. I am more than happy to help but it is important they bring it in before the deadline to allow time for support.</w:t>
      </w:r>
    </w:p>
    <w:p w14:paraId="66DBF665" w14:textId="77777777" w:rsidR="003023B6" w:rsidRPr="00433072" w:rsidRDefault="003023B6" w:rsidP="003023B6">
      <w:pPr>
        <w:rPr>
          <w:rFonts w:eastAsiaTheme="minorEastAsia"/>
          <w:sz w:val="24"/>
          <w:u w:val="single"/>
        </w:rPr>
      </w:pPr>
      <w:r w:rsidRPr="00433072">
        <w:rPr>
          <w:rFonts w:eastAsiaTheme="minorEastAsia"/>
          <w:sz w:val="24"/>
          <w:u w:val="single"/>
        </w:rPr>
        <w:t>PE</w:t>
      </w:r>
    </w:p>
    <w:p w14:paraId="1F8870F0" w14:textId="77777777" w:rsidR="003023B6" w:rsidRPr="00433072" w:rsidRDefault="003023B6" w:rsidP="003023B6">
      <w:pPr>
        <w:rPr>
          <w:rFonts w:eastAsiaTheme="minorEastAsia"/>
          <w:sz w:val="24"/>
        </w:rPr>
      </w:pPr>
      <w:r w:rsidRPr="00433072">
        <w:rPr>
          <w:rFonts w:eastAsiaTheme="minorEastAsia"/>
          <w:sz w:val="24"/>
        </w:rPr>
        <w:t xml:space="preserve">Our PE days are continuing to stay the same, </w:t>
      </w:r>
      <w:r w:rsidRPr="00433072">
        <w:rPr>
          <w:rFonts w:eastAsiaTheme="minorEastAsia"/>
          <w:b/>
          <w:sz w:val="24"/>
        </w:rPr>
        <w:t>Mondays</w:t>
      </w:r>
      <w:r w:rsidRPr="00433072">
        <w:rPr>
          <w:rFonts w:eastAsiaTheme="minorEastAsia"/>
          <w:sz w:val="24"/>
        </w:rPr>
        <w:t xml:space="preserve"> (EPC) and </w:t>
      </w:r>
      <w:r w:rsidRPr="00433072">
        <w:rPr>
          <w:rFonts w:eastAsiaTheme="minorEastAsia"/>
          <w:b/>
          <w:sz w:val="24"/>
        </w:rPr>
        <w:t>Tuesdays</w:t>
      </w:r>
      <w:r w:rsidRPr="00433072">
        <w:rPr>
          <w:rFonts w:eastAsiaTheme="minorEastAsia"/>
          <w:sz w:val="24"/>
        </w:rPr>
        <w:t xml:space="preserve"> (Teacher session). Children must wear their school PE kits to school on those days. Please remember that we cannot use tape to cover earrings so these must be removed for PE lessons and that long hair must be tied back.</w:t>
      </w:r>
    </w:p>
    <w:p w14:paraId="50615E69" w14:textId="77777777" w:rsidR="003023B6" w:rsidRPr="00433072" w:rsidRDefault="003023B6" w:rsidP="003023B6">
      <w:pPr>
        <w:rPr>
          <w:rFonts w:eastAsiaTheme="minorEastAsia"/>
          <w:sz w:val="24"/>
          <w:u w:val="single"/>
        </w:rPr>
      </w:pPr>
      <w:r w:rsidRPr="00433072">
        <w:rPr>
          <w:rFonts w:eastAsiaTheme="minorEastAsia"/>
          <w:sz w:val="24"/>
          <w:u w:val="single"/>
        </w:rPr>
        <w:t>Library</w:t>
      </w:r>
    </w:p>
    <w:p w14:paraId="426FB6F7" w14:textId="77777777" w:rsidR="00B917CC" w:rsidRPr="00433072" w:rsidRDefault="003023B6" w:rsidP="003023B6">
      <w:pPr>
        <w:rPr>
          <w:rFonts w:eastAsiaTheme="minorEastAsia"/>
          <w:sz w:val="24"/>
        </w:rPr>
      </w:pPr>
      <w:r w:rsidRPr="00433072">
        <w:rPr>
          <w:rFonts w:eastAsiaTheme="minorEastAsia"/>
          <w:sz w:val="24"/>
        </w:rPr>
        <w:t xml:space="preserve">Our Library slot is on </w:t>
      </w:r>
      <w:r w:rsidRPr="00433072">
        <w:rPr>
          <w:rFonts w:eastAsiaTheme="minorEastAsia"/>
          <w:b/>
          <w:sz w:val="24"/>
        </w:rPr>
        <w:t>Friday</w:t>
      </w:r>
      <w:r w:rsidRPr="00433072">
        <w:rPr>
          <w:rFonts w:eastAsiaTheme="minorEastAsia"/>
          <w:sz w:val="24"/>
        </w:rPr>
        <w:t>, please ensure children have their library books in school on that day.</w:t>
      </w:r>
    </w:p>
    <w:p w14:paraId="52CAECE2" w14:textId="77777777" w:rsidR="003023B6" w:rsidRPr="00433072" w:rsidRDefault="00B917CC" w:rsidP="003023B6">
      <w:pPr>
        <w:rPr>
          <w:rStyle w:val="normaltextrun"/>
          <w:rFonts w:cstheme="minorHAnsi"/>
          <w:sz w:val="24"/>
          <w:szCs w:val="24"/>
          <w:lang w:val="en-US"/>
        </w:rPr>
      </w:pPr>
      <w:r w:rsidRPr="00433072">
        <w:rPr>
          <w:rFonts w:eastAsia="Times New Roman" w:cstheme="minorHAnsi"/>
          <w:sz w:val="24"/>
          <w:szCs w:val="24"/>
          <w:lang w:eastAsia="en-GB"/>
        </w:rPr>
        <w:t xml:space="preserve">We are excited for this term’s learning journey and are looking forward to the progress and achievements your child will make. As always, </w:t>
      </w:r>
      <w:r w:rsidR="003023B6" w:rsidRPr="00433072">
        <w:rPr>
          <w:rStyle w:val="normaltextrun"/>
          <w:rFonts w:cstheme="minorHAnsi"/>
          <w:sz w:val="24"/>
          <w:szCs w:val="24"/>
          <w:lang w:val="en-US"/>
        </w:rPr>
        <w:t xml:space="preserve">please do not hesitate to speak to me on the playground before or after school or email the office at </w:t>
      </w:r>
      <w:hyperlink r:id="rId8" w:history="1">
        <w:r w:rsidR="003023B6" w:rsidRPr="00433072">
          <w:rPr>
            <w:rStyle w:val="Hyperlink"/>
            <w:rFonts w:cstheme="minorHAnsi"/>
            <w:sz w:val="24"/>
            <w:szCs w:val="24"/>
            <w:lang w:val="en-US"/>
          </w:rPr>
          <w:t>admin@hatchride.wokingham.sch.uk</w:t>
        </w:r>
      </w:hyperlink>
      <w:r w:rsidR="003023B6" w:rsidRPr="00433072">
        <w:rPr>
          <w:rStyle w:val="normaltextrun"/>
          <w:rFonts w:cstheme="minorHAnsi"/>
          <w:sz w:val="24"/>
          <w:szCs w:val="24"/>
          <w:lang w:val="en-US"/>
        </w:rPr>
        <w:t xml:space="preserve"> with any questions or concerns. </w:t>
      </w:r>
    </w:p>
    <w:p w14:paraId="4DEE7B0F" w14:textId="77777777" w:rsidR="00B917CC" w:rsidRPr="00B917CC" w:rsidRDefault="00B917CC" w:rsidP="003023B6">
      <w:pPr>
        <w:spacing w:before="100" w:beforeAutospacing="1" w:after="100" w:afterAutospacing="1" w:line="240" w:lineRule="auto"/>
        <w:rPr>
          <w:rFonts w:eastAsia="Times New Roman" w:cstheme="minorHAnsi"/>
          <w:sz w:val="24"/>
          <w:szCs w:val="24"/>
          <w:lang w:eastAsia="en-GB"/>
        </w:rPr>
      </w:pPr>
    </w:p>
    <w:p w14:paraId="50F3C9F0" w14:textId="77777777" w:rsidR="00B917CC" w:rsidRPr="00B917CC" w:rsidRDefault="00B917CC" w:rsidP="00B917CC">
      <w:pPr>
        <w:spacing w:before="100" w:beforeAutospacing="1" w:after="100" w:afterAutospacing="1" w:line="240" w:lineRule="auto"/>
        <w:rPr>
          <w:rFonts w:eastAsia="Times New Roman" w:cstheme="minorHAnsi"/>
          <w:sz w:val="24"/>
          <w:szCs w:val="24"/>
          <w:lang w:eastAsia="en-GB"/>
        </w:rPr>
      </w:pPr>
      <w:r w:rsidRPr="00B917CC">
        <w:rPr>
          <w:rFonts w:eastAsia="Times New Roman" w:cstheme="minorHAnsi"/>
          <w:sz w:val="24"/>
          <w:szCs w:val="24"/>
          <w:lang w:eastAsia="en-GB"/>
        </w:rPr>
        <w:t>Warm regards,</w:t>
      </w:r>
      <w:r w:rsidRPr="00B917CC">
        <w:rPr>
          <w:rFonts w:eastAsia="Times New Roman" w:cstheme="minorHAnsi"/>
          <w:sz w:val="24"/>
          <w:szCs w:val="24"/>
          <w:lang w:eastAsia="en-GB"/>
        </w:rPr>
        <w:br/>
      </w:r>
      <w:r w:rsidR="003023B6">
        <w:rPr>
          <w:rFonts w:eastAsia="Times New Roman" w:cstheme="minorHAnsi"/>
          <w:sz w:val="24"/>
          <w:szCs w:val="24"/>
          <w:lang w:eastAsia="en-GB"/>
        </w:rPr>
        <w:t>Miss Raynsford</w:t>
      </w:r>
      <w:r w:rsidRPr="00B917CC">
        <w:rPr>
          <w:rFonts w:eastAsia="Times New Roman" w:cstheme="minorHAnsi"/>
          <w:sz w:val="24"/>
          <w:szCs w:val="24"/>
          <w:lang w:eastAsia="en-GB"/>
        </w:rPr>
        <w:br/>
        <w:t>Year 5 Teacher</w:t>
      </w:r>
    </w:p>
    <w:p w14:paraId="3396CDB6" w14:textId="77777777" w:rsidR="002C3209" w:rsidRPr="00B917CC" w:rsidRDefault="002C3209">
      <w:pPr>
        <w:rPr>
          <w:rFonts w:cstheme="minorHAnsi"/>
          <w:sz w:val="24"/>
          <w:szCs w:val="24"/>
          <w:lang w:val="en-US"/>
        </w:rPr>
      </w:pPr>
      <w:bookmarkStart w:id="0" w:name="_GoBack"/>
      <w:bookmarkEnd w:id="0"/>
    </w:p>
    <w:p w14:paraId="3B5E8A92" w14:textId="77777777" w:rsidR="002C3209" w:rsidRPr="00B917CC" w:rsidRDefault="002C3209">
      <w:pPr>
        <w:rPr>
          <w:rFonts w:cstheme="minorHAnsi"/>
          <w:sz w:val="24"/>
          <w:szCs w:val="24"/>
          <w:lang w:val="en-US"/>
        </w:rPr>
      </w:pPr>
    </w:p>
    <w:sectPr w:rsidR="002C3209" w:rsidRPr="00B9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2558"/>
    <w:multiLevelType w:val="multilevel"/>
    <w:tmpl w:val="A5C2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3439F"/>
    <w:multiLevelType w:val="multilevel"/>
    <w:tmpl w:val="FAD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09"/>
    <w:rsid w:val="002C3209"/>
    <w:rsid w:val="003023B6"/>
    <w:rsid w:val="0037544D"/>
    <w:rsid w:val="00433072"/>
    <w:rsid w:val="00B9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61DE"/>
  <w15:chartTrackingRefBased/>
  <w15:docId w15:val="{A8BF7161-8895-486F-B703-997470B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7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17CC"/>
    <w:rPr>
      <w:b/>
      <w:bCs/>
    </w:rPr>
  </w:style>
  <w:style w:type="character" w:customStyle="1" w:styleId="normaltextrun">
    <w:name w:val="normaltextrun"/>
    <w:basedOn w:val="DefaultParagraphFont"/>
    <w:rsid w:val="003023B6"/>
  </w:style>
  <w:style w:type="character" w:styleId="Hyperlink">
    <w:name w:val="Hyperlink"/>
    <w:basedOn w:val="DefaultParagraphFont"/>
    <w:uiPriority w:val="99"/>
    <w:unhideWhenUsed/>
    <w:rsid w:val="00302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49250">
      <w:bodyDiv w:val="1"/>
      <w:marLeft w:val="0"/>
      <w:marRight w:val="0"/>
      <w:marTop w:val="0"/>
      <w:marBottom w:val="0"/>
      <w:divBdr>
        <w:top w:val="none" w:sz="0" w:space="0" w:color="auto"/>
        <w:left w:val="none" w:sz="0" w:space="0" w:color="auto"/>
        <w:bottom w:val="none" w:sz="0" w:space="0" w:color="auto"/>
        <w:right w:val="none" w:sz="0" w:space="0" w:color="auto"/>
      </w:divBdr>
    </w:div>
    <w:div w:id="12723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atchride.wokingham.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cb4ddd-a449-4c68-8811-d1290f521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0BF142E158A4EB4A9DB6E1ECC72B9" ma:contentTypeVersion="10" ma:contentTypeDescription="Create a new document." ma:contentTypeScope="" ma:versionID="6d7439fe2fab1cee9835d46d74f9daee">
  <xsd:schema xmlns:xsd="http://www.w3.org/2001/XMLSchema" xmlns:xs="http://www.w3.org/2001/XMLSchema" xmlns:p="http://schemas.microsoft.com/office/2006/metadata/properties" xmlns:ns3="b9cb4ddd-a449-4c68-8811-d1290f521df3" targetNamespace="http://schemas.microsoft.com/office/2006/metadata/properties" ma:root="true" ma:fieldsID="e3115ae067351a99ffa7f74234334d69" ns3:_="">
    <xsd:import namespace="b9cb4ddd-a449-4c68-8811-d1290f521df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4ddd-a449-4c68-8811-d1290f521df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9247B-2B20-4FED-A147-C99210945BB0}">
  <ds:schemaRefs>
    <ds:schemaRef ds:uri="b9cb4ddd-a449-4c68-8811-d1290f521df3"/>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9D47675-3D04-4572-A79D-4FF918DB22DA}">
  <ds:schemaRefs>
    <ds:schemaRef ds:uri="http://schemas.microsoft.com/sharepoint/v3/contenttype/forms"/>
  </ds:schemaRefs>
</ds:datastoreItem>
</file>

<file path=customXml/itemProps3.xml><?xml version="1.0" encoding="utf-8"?>
<ds:datastoreItem xmlns:ds="http://schemas.openxmlformats.org/officeDocument/2006/customXml" ds:itemID="{D77C46FC-96AF-40A8-87B8-CCECDADF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4ddd-a449-4c68-8811-d1290f52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 Ride Primary School</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Raynsford</dc:creator>
  <cp:keywords/>
  <dc:description/>
  <cp:lastModifiedBy>Mrs Herkes</cp:lastModifiedBy>
  <cp:revision>2</cp:revision>
  <dcterms:created xsi:type="dcterms:W3CDTF">2025-01-13T19:55:00Z</dcterms:created>
  <dcterms:modified xsi:type="dcterms:W3CDTF">2025-02-06T10:24:00Z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0x010100CBA0BF142E158A4EB4A9DB6E1ECC72B9</vt:lpwstr>
  </property>
</Properties>
</file>